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0B" w:rsidRDefault="00313984">
      <w:r>
        <w:t>News Article Noun Practice</w:t>
      </w:r>
      <w:r>
        <w:br/>
      </w:r>
      <w:r>
        <w:br/>
        <w:t xml:space="preserve">Directions: Find and print 2-3 articles in your home language.  </w:t>
      </w:r>
      <w:r w:rsidRPr="009B7E82">
        <w:rPr>
          <w:u w:val="single"/>
        </w:rPr>
        <w:t>Underline</w:t>
      </w:r>
      <w:r>
        <w:t xml:space="preserve"> the nouns (person, place, thing, or idea) as you read.  Record the nouns in your language below, then translate them to English.  You will use these later to make a class list of nouns to help you with your writing and speaking.</w:t>
      </w:r>
      <w:bookmarkStart w:id="0" w:name="_GoBack"/>
      <w:bookmarkEnd w:id="0"/>
    </w:p>
    <w:sectPr w:rsidR="0015400B" w:rsidSect="000426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84"/>
    <w:rsid w:val="00042685"/>
    <w:rsid w:val="00106B2D"/>
    <w:rsid w:val="0015400B"/>
    <w:rsid w:val="0031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ED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0</DocSecurity>
  <Lines>2</Lines>
  <Paragraphs>1</Paragraphs>
  <ScaleCrop>false</ScaleCrop>
  <Company>UHS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Hutchinson</dc:creator>
  <cp:keywords/>
  <dc:description/>
  <cp:lastModifiedBy>Katie Hutchinson</cp:lastModifiedBy>
  <cp:revision>1</cp:revision>
  <dcterms:created xsi:type="dcterms:W3CDTF">2014-09-21T22:38:00Z</dcterms:created>
  <dcterms:modified xsi:type="dcterms:W3CDTF">2014-09-21T22:38:00Z</dcterms:modified>
</cp:coreProperties>
</file>